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6582" w14:textId="0F56E9B8" w:rsidR="00C778A2" w:rsidRDefault="001909F0" w:rsidP="001909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48EEFA9" wp14:editId="0A8D1285">
            <wp:extent cx="2216785" cy="859790"/>
            <wp:effectExtent l="0" t="0" r="0" b="0"/>
            <wp:docPr id="1" name="Picture 1" descr="C:\Users\cliff\AppData\Local\Microsoft\Windows\INetCache\Content.Outlook\QYXX03IC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liff\AppData\Local\Microsoft\Windows\INetCache\Content.Outlook\QYXX03IC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101BA" w14:textId="02BBF3CC" w:rsidR="001909F0" w:rsidRPr="001909F0" w:rsidRDefault="001909F0" w:rsidP="001909F0"/>
    <w:p w14:paraId="7C5447AE" w14:textId="34CA8020" w:rsidR="001909F0" w:rsidRDefault="001909F0" w:rsidP="001909F0">
      <w:pPr>
        <w:rPr>
          <w:noProof/>
        </w:rPr>
      </w:pPr>
      <w:r>
        <w:rPr>
          <w:noProof/>
        </w:rPr>
        <w:t xml:space="preserve">Thank you for your public access enquiry. Could you please complete this form and email it to – </w:t>
      </w:r>
      <w:hyperlink r:id="rId7" w:history="1">
        <w:r w:rsidRPr="007F6AD9">
          <w:rPr>
            <w:rStyle w:val="Hyperlink"/>
            <w:noProof/>
          </w:rPr>
          <w:t>publicaccess@lambchambers.co.uk</w:t>
        </w:r>
      </w:hyperlink>
      <w:r>
        <w:rPr>
          <w:noProof/>
        </w:rPr>
        <w:t xml:space="preserve"> </w:t>
      </w:r>
    </w:p>
    <w:p w14:paraId="57A222FE" w14:textId="02253C2D" w:rsidR="00114204" w:rsidRDefault="00114204" w:rsidP="001909F0">
      <w:pPr>
        <w:rPr>
          <w:noProof/>
        </w:rPr>
      </w:pPr>
    </w:p>
    <w:p w14:paraId="69822BEA" w14:textId="35D0BAD2" w:rsidR="00114204" w:rsidRDefault="00114204" w:rsidP="001909F0">
      <w:pPr>
        <w:rPr>
          <w:noProof/>
        </w:rPr>
      </w:pPr>
      <w:r>
        <w:rPr>
          <w:noProof/>
        </w:rPr>
        <w:t xml:space="preserve">Can we please have your contact details – </w:t>
      </w:r>
    </w:p>
    <w:p w14:paraId="45763B87" w14:textId="6DBE09DD" w:rsidR="00114204" w:rsidRDefault="00114204" w:rsidP="001909F0">
      <w:pPr>
        <w:rPr>
          <w:noProof/>
        </w:rPr>
      </w:pPr>
      <w:r>
        <w:rPr>
          <w:noProof/>
        </w:rPr>
        <w:t>Name:</w:t>
      </w:r>
    </w:p>
    <w:p w14:paraId="2E8D42E5" w14:textId="23670676" w:rsidR="00114204" w:rsidRDefault="00114204" w:rsidP="001909F0">
      <w:pPr>
        <w:rPr>
          <w:noProof/>
        </w:rPr>
      </w:pPr>
      <w:r>
        <w:rPr>
          <w:noProof/>
        </w:rPr>
        <w:t>Email address:</w:t>
      </w:r>
    </w:p>
    <w:p w14:paraId="33116DEC" w14:textId="5F7E8BE7" w:rsidR="00114204" w:rsidRDefault="00114204" w:rsidP="001909F0">
      <w:pPr>
        <w:rPr>
          <w:noProof/>
        </w:rPr>
      </w:pPr>
      <w:r>
        <w:rPr>
          <w:noProof/>
        </w:rPr>
        <w:t xml:space="preserve">Telephone number: </w:t>
      </w:r>
    </w:p>
    <w:p w14:paraId="6879C3A3" w14:textId="284F64A3" w:rsidR="00114204" w:rsidRDefault="00114204" w:rsidP="001909F0">
      <w:pPr>
        <w:rPr>
          <w:noProof/>
        </w:rPr>
      </w:pPr>
      <w:r>
        <w:rPr>
          <w:noProof/>
        </w:rPr>
        <w:t>Home address:</w:t>
      </w:r>
    </w:p>
    <w:p w14:paraId="08D48C4C" w14:textId="77777777" w:rsidR="00114204" w:rsidRDefault="00114204" w:rsidP="001909F0">
      <w:pPr>
        <w:rPr>
          <w:noProof/>
        </w:rPr>
      </w:pPr>
    </w:p>
    <w:p w14:paraId="052328A8" w14:textId="48D34575" w:rsidR="001909F0" w:rsidRPr="00FB53A6" w:rsidRDefault="001909F0" w:rsidP="001909F0">
      <w:pPr>
        <w:rPr>
          <w:noProof/>
        </w:rPr>
      </w:pPr>
      <w:r>
        <w:rPr>
          <w:noProof/>
        </w:rPr>
        <w:t xml:space="preserve">Please confirm what area of law your case relates to – </w:t>
      </w:r>
      <w:r w:rsidR="00FB53A6">
        <w:rPr>
          <w:noProof/>
        </w:rPr>
        <w:t>………………………………………</w:t>
      </w:r>
      <w:r w:rsidR="00114204">
        <w:rPr>
          <w:noProof/>
        </w:rPr>
        <w:t>……………………………</w:t>
      </w:r>
    </w:p>
    <w:p w14:paraId="7D45EC89" w14:textId="77777777" w:rsidR="00FB53A6" w:rsidRDefault="00FB53A6" w:rsidP="001909F0">
      <w:pPr>
        <w:rPr>
          <w:noProof/>
        </w:rPr>
      </w:pPr>
      <w:r>
        <w:rPr>
          <w:noProof/>
        </w:rPr>
        <w:t xml:space="preserve">For example, </w:t>
      </w:r>
    </w:p>
    <w:p w14:paraId="22DF793D" w14:textId="7736C794" w:rsidR="00FB53A6" w:rsidRDefault="001909F0" w:rsidP="001909F0">
      <w:pPr>
        <w:rPr>
          <w:noProof/>
        </w:rPr>
      </w:pPr>
      <w:r>
        <w:rPr>
          <w:noProof/>
        </w:rPr>
        <w:t>Commercial</w:t>
      </w:r>
      <w:r w:rsidR="00FB53A6">
        <w:rPr>
          <w:noProof/>
        </w:rPr>
        <w:t xml:space="preserve"> – Employment, Insolvency, Construction, Bankruptcy, Debt recovery, Banking, Professional negligence, Partnership dispute, Intellectual Property etc</w:t>
      </w:r>
    </w:p>
    <w:p w14:paraId="3C0D91AB" w14:textId="77777777" w:rsidR="00FB53A6" w:rsidRDefault="00FB53A6" w:rsidP="001909F0">
      <w:pPr>
        <w:rPr>
          <w:noProof/>
        </w:rPr>
      </w:pPr>
      <w:r>
        <w:rPr>
          <w:noProof/>
        </w:rPr>
        <w:t>Property - Housing, Disrepair, Boundary dispute, Landlord &amp; Tenant, Probate etc</w:t>
      </w:r>
    </w:p>
    <w:p w14:paraId="5D542F94" w14:textId="77777777" w:rsidR="00FB53A6" w:rsidRDefault="00FB53A6" w:rsidP="001909F0">
      <w:pPr>
        <w:rPr>
          <w:noProof/>
        </w:rPr>
      </w:pPr>
      <w:r>
        <w:rPr>
          <w:noProof/>
        </w:rPr>
        <w:t>Personal Injury – Road traffic accident, Clinical negligence, Industrial disease, employers liability etc</w:t>
      </w:r>
    </w:p>
    <w:p w14:paraId="2B9BFC7D" w14:textId="77777777" w:rsidR="00FB53A6" w:rsidRDefault="00FB53A6" w:rsidP="001909F0">
      <w:pPr>
        <w:rPr>
          <w:noProof/>
        </w:rPr>
      </w:pPr>
    </w:p>
    <w:p w14:paraId="0EE2E49F" w14:textId="356D3BD6" w:rsidR="00114204" w:rsidRDefault="00114204" w:rsidP="001909F0">
      <w:pPr>
        <w:rPr>
          <w:noProof/>
        </w:rPr>
      </w:pPr>
      <w:r>
        <w:rPr>
          <w:noProof/>
        </w:rPr>
        <w:t xml:space="preserve">In the space below please draft a brief synopsis of your case – </w:t>
      </w:r>
    </w:p>
    <w:p w14:paraId="4149FC12" w14:textId="4C2CAD6E" w:rsidR="00114204" w:rsidRDefault="00114204" w:rsidP="001909F0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B39850" w14:textId="77777777" w:rsidR="00114204" w:rsidRDefault="00114204" w:rsidP="001909F0">
      <w:pPr>
        <w:rPr>
          <w:noProof/>
        </w:rPr>
      </w:pPr>
    </w:p>
    <w:p w14:paraId="44C743DC" w14:textId="690645E0" w:rsidR="00FB53A6" w:rsidRDefault="00114204" w:rsidP="001909F0">
      <w:pPr>
        <w:rPr>
          <w:noProof/>
        </w:rPr>
      </w:pPr>
      <w:r>
        <w:rPr>
          <w:noProof/>
        </w:rPr>
        <w:t>Please confirm what assistance you require from counsel. Is there a hearing listed, or do you require a conference or written advice - …………………………………………………………………………………………………………</w:t>
      </w:r>
      <w:r w:rsidR="00FB53A6">
        <w:rPr>
          <w:noProof/>
        </w:rPr>
        <w:t xml:space="preserve"> </w:t>
      </w:r>
    </w:p>
    <w:p w14:paraId="7F848790" w14:textId="60406E97" w:rsidR="001909F0" w:rsidRDefault="001909F0" w:rsidP="001909F0">
      <w:pPr>
        <w:rPr>
          <w:noProof/>
        </w:rPr>
      </w:pPr>
      <w:r>
        <w:rPr>
          <w:noProof/>
        </w:rPr>
        <w:t xml:space="preserve">  </w:t>
      </w:r>
    </w:p>
    <w:p w14:paraId="3B40B8F3" w14:textId="260AE327" w:rsidR="00114204" w:rsidRDefault="00114204" w:rsidP="001909F0">
      <w:r>
        <w:t>Could you please arrange for the following documents</w:t>
      </w:r>
      <w:r w:rsidR="00776CD0">
        <w:t xml:space="preserve"> (copies only)</w:t>
      </w:r>
      <w:r>
        <w:t xml:space="preserve"> to be emailed, posted or hand delivered to us</w:t>
      </w:r>
      <w:r w:rsidR="008E0B81">
        <w:t xml:space="preserve"> (if you have them)</w:t>
      </w:r>
      <w:r>
        <w:t>:</w:t>
      </w:r>
    </w:p>
    <w:p w14:paraId="2F4E87C0" w14:textId="7403539A" w:rsidR="00114204" w:rsidRDefault="00114204" w:rsidP="001909F0">
      <w:r>
        <w:t>Particulars of claim</w:t>
      </w:r>
    </w:p>
    <w:p w14:paraId="3EAB1E60" w14:textId="45E0CFB2" w:rsidR="00114204" w:rsidRDefault="00114204" w:rsidP="001909F0">
      <w:r>
        <w:t>Witness statement(s)</w:t>
      </w:r>
    </w:p>
    <w:p w14:paraId="5C8CBA1A" w14:textId="2F3FFA5B" w:rsidR="00114204" w:rsidRDefault="008E0B81" w:rsidP="001909F0">
      <w:r>
        <w:t>Notice of hearing</w:t>
      </w:r>
    </w:p>
    <w:p w14:paraId="4474447C" w14:textId="65B3A21F" w:rsidR="006A3919" w:rsidRDefault="006A3919" w:rsidP="001909F0">
      <w:r>
        <w:t>Application Notice</w:t>
      </w:r>
    </w:p>
    <w:p w14:paraId="375F708E" w14:textId="636DC3A3" w:rsidR="006A3919" w:rsidRDefault="006A3919" w:rsidP="001909F0"/>
    <w:p w14:paraId="6CECD56B" w14:textId="61A8878D" w:rsidR="006A3919" w:rsidRDefault="006A3919" w:rsidP="001909F0">
      <w:r>
        <w:t xml:space="preserve">Once we have received this completed form, we will come back to you with names of counsel </w:t>
      </w:r>
      <w:r w:rsidR="00281765">
        <w:t xml:space="preserve">(unless you already have a preferred counsel in mind) </w:t>
      </w:r>
      <w:r>
        <w:t>and their hourly charge out rate.</w:t>
      </w:r>
      <w:r w:rsidR="00281765">
        <w:t xml:space="preserve"> </w:t>
      </w:r>
    </w:p>
    <w:p w14:paraId="4F14CC35" w14:textId="6BEAE238" w:rsidR="006A3919" w:rsidRDefault="006A3919" w:rsidP="001909F0"/>
    <w:p w14:paraId="2CF57DCC" w14:textId="2989DD9C" w:rsidR="006A3919" w:rsidRDefault="006A3919" w:rsidP="001909F0">
      <w:r>
        <w:t>Kind Regards</w:t>
      </w:r>
    </w:p>
    <w:p w14:paraId="29076B03" w14:textId="1CA1148E" w:rsidR="006A3919" w:rsidRDefault="006A3919" w:rsidP="001909F0"/>
    <w:p w14:paraId="6A9E437B" w14:textId="23945F77" w:rsidR="006A3919" w:rsidRDefault="006A3919" w:rsidP="001909F0">
      <w:r>
        <w:t>Lamb Chambers Practice Management team</w:t>
      </w:r>
    </w:p>
    <w:p w14:paraId="7E8C9C33" w14:textId="77777777" w:rsidR="008E0B81" w:rsidRDefault="008E0B81" w:rsidP="001909F0"/>
    <w:p w14:paraId="7D72EBED" w14:textId="4841F4FD" w:rsidR="001C6FEC" w:rsidRDefault="001C6FEC" w:rsidP="001C6FEC"/>
    <w:p w14:paraId="58A2AE65" w14:textId="77777777" w:rsidR="001C6FEC" w:rsidRPr="001C6FEC" w:rsidRDefault="001C6FEC" w:rsidP="001C6FEC"/>
    <w:sectPr w:rsidR="001C6FEC" w:rsidRPr="001C6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C0D"/>
    <w:multiLevelType w:val="hybridMultilevel"/>
    <w:tmpl w:val="8D22B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F0"/>
    <w:rsid w:val="000D3A38"/>
    <w:rsid w:val="00114204"/>
    <w:rsid w:val="001909F0"/>
    <w:rsid w:val="001C6FEC"/>
    <w:rsid w:val="00281765"/>
    <w:rsid w:val="006A3919"/>
    <w:rsid w:val="00776CD0"/>
    <w:rsid w:val="008E0B81"/>
    <w:rsid w:val="00C778A2"/>
    <w:rsid w:val="00F17C75"/>
    <w:rsid w:val="00F61297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D8E3F"/>
  <w15:chartTrackingRefBased/>
  <w15:docId w15:val="{43433A01-99A8-493A-B982-5D3B3E40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access@lambchamber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11716-678D-470D-A084-80EA2ADD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Alderson</dc:creator>
  <cp:keywords/>
  <dc:description/>
  <cp:lastModifiedBy>Clifford Alderson</cp:lastModifiedBy>
  <cp:revision>6</cp:revision>
  <dcterms:created xsi:type="dcterms:W3CDTF">2019-06-10T09:09:00Z</dcterms:created>
  <dcterms:modified xsi:type="dcterms:W3CDTF">2019-06-10T10:31:00Z</dcterms:modified>
</cp:coreProperties>
</file>